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32"/>
          <w:szCs w:val="32"/>
          <w:rtl w:val="0"/>
        </w:rPr>
        <w:t xml:space="preserve">LIFETIME AUTHORIZATION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8"/>
          <w:szCs w:val="28"/>
          <w:rtl w:val="0"/>
        </w:rPr>
        <w:t xml:space="preserve">Medicare Certificate for Payment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I certify that the information given by me in applying for payment under the Title XVIII of the Social Security Act is correct.  I authorize any holder of medical or other information about me to release to the Social Security Administration or its intermediaries or carriers any information needed for this or a related Medicare claim.  I request that the payment of authorized benefits be made on my behalf.  I assign the benefits payable for the physician services to the physician or organization furnishing the services or authorize such physician or organization to submit a claim to Medicare for payment to me.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I also request that this apply to any other insurance I may have.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Signed: _____________________________________________  Date: _____________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By: 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Title or Relationship: 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If signed by other than the beneficiary, state the reason the patient is unable to sign: ____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8"/>
          <w:szCs w:val="28"/>
          <w:rtl w:val="0"/>
        </w:rPr>
        <w:t xml:space="preserve">MEDIGAP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Name of Beneficiary: ______________________________________________________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Health Insurance Claim #: _________________________________________________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Medigap Policy #: ________________________________________________________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I request that payment of authorized Medigap benefits be made on my behalf to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Brent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 N. Fulton, M.D. for any services furnished me by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Brent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 N. Fulton, M.D.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I authorize any holder of medical information about me release to: __________________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mallCap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6"/>
          <w:szCs w:val="26"/>
          <w:rtl w:val="0"/>
        </w:rPr>
        <w:t xml:space="preserve">information needed to determine these benefits or the benefits payable for related services.  I understand that I do not need to provide my supplemental insurer with information concerning this Medicare claim, because my signing this authorization will cause Medicare payment to cross over automatically. </w:t>
      </w:r>
    </w:p>
    <w:sectPr>
      <w:footerReference r:id="rId6" w:type="default"/>
      <w:pgSz w:h="15840" w:w="12240" w:orient="portrait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10-16-2014 IM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